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01B" w:rsidRPr="00D3201B" w:rsidRDefault="00D3201B" w:rsidP="00D3201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201B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214B39">
        <w:rPr>
          <w:rFonts w:ascii="Times New Roman" w:hAnsi="Times New Roman" w:cs="Times New Roman"/>
          <w:i/>
          <w:sz w:val="24"/>
          <w:szCs w:val="24"/>
        </w:rPr>
        <w:t>2</w:t>
      </w:r>
      <w:r w:rsidRPr="00D3201B">
        <w:rPr>
          <w:rFonts w:ascii="Times New Roman" w:hAnsi="Times New Roman" w:cs="Times New Roman"/>
          <w:i/>
          <w:sz w:val="24"/>
          <w:szCs w:val="24"/>
        </w:rPr>
        <w:t xml:space="preserve"> do </w:t>
      </w:r>
      <w:r w:rsidR="00214B39">
        <w:rPr>
          <w:rFonts w:ascii="Times New Roman" w:hAnsi="Times New Roman" w:cs="Times New Roman"/>
          <w:i/>
          <w:sz w:val="24"/>
          <w:szCs w:val="24"/>
        </w:rPr>
        <w:t>Zarządzenia nr 11/2019</w:t>
      </w:r>
    </w:p>
    <w:p w:rsidR="00D3201B" w:rsidRDefault="00D3201B" w:rsidP="00902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F6B" w:rsidRDefault="00902F6B" w:rsidP="00902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902F6B" w:rsidRDefault="00902F6B" w:rsidP="00902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POWIATOWEGO URZĘDU PRACY W KAZIMIERZY WIELKIEJ</w:t>
      </w:r>
    </w:p>
    <w:p w:rsidR="00902F6B" w:rsidRDefault="00902F6B" w:rsidP="00902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przyzna</w:t>
      </w:r>
      <w:r w:rsidR="00D80749">
        <w:rPr>
          <w:rFonts w:ascii="Times New Roman" w:hAnsi="Times New Roman" w:cs="Times New Roman"/>
          <w:b/>
          <w:sz w:val="24"/>
          <w:szCs w:val="24"/>
        </w:rPr>
        <w:t>wa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nia bonów zatrudnieniowych dla bezrobotnych do 30 roku życia</w:t>
      </w:r>
    </w:p>
    <w:p w:rsidR="00D3201B" w:rsidRPr="00A95442" w:rsidRDefault="00D3201B" w:rsidP="00902F6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2F6B" w:rsidRDefault="00902F6B" w:rsidP="009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902F6B" w:rsidRDefault="00902F6B" w:rsidP="009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902F6B" w:rsidRPr="00F431C3" w:rsidRDefault="00902F6B" w:rsidP="00902F6B">
      <w:pPr>
        <w:jc w:val="center"/>
        <w:rPr>
          <w:rFonts w:ascii="Times New Roman" w:hAnsi="Times New Roman" w:cs="Times New Roman"/>
          <w:sz w:val="24"/>
          <w:szCs w:val="24"/>
        </w:rPr>
      </w:pPr>
      <w:r w:rsidRPr="00F431C3">
        <w:rPr>
          <w:rFonts w:ascii="Times New Roman" w:hAnsi="Times New Roman" w:cs="Times New Roman"/>
          <w:sz w:val="24"/>
          <w:szCs w:val="24"/>
        </w:rPr>
        <w:t>§ 1</w:t>
      </w:r>
    </w:p>
    <w:p w:rsidR="00D27149" w:rsidRDefault="00D27149" w:rsidP="00D271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</w:p>
    <w:p w:rsidR="00D27149" w:rsidRDefault="00D27149" w:rsidP="00D27149">
      <w:pPr>
        <w:pStyle w:val="Akapitzlis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66m ustawy z dnia 20 kwietnia 2004r. o promocji zatrudnienia i instytucjach rynku pracy ( Dz. U. z 201</w:t>
      </w:r>
      <w:r w:rsidR="00B0513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r. poz. 1</w:t>
      </w:r>
      <w:r w:rsidR="00B05135">
        <w:rPr>
          <w:rFonts w:ascii="Times New Roman" w:hAnsi="Times New Roman" w:cs="Times New Roman"/>
          <w:sz w:val="24"/>
          <w:szCs w:val="24"/>
        </w:rPr>
        <w:t>265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zwanej dalej Ustawą</w:t>
      </w:r>
    </w:p>
    <w:p w:rsidR="00D27149" w:rsidRPr="00D27149" w:rsidRDefault="00D27149" w:rsidP="00D27149">
      <w:pPr>
        <w:pStyle w:val="Akapitzlis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Rozporządzenia Komisji (UE) nr 1407/2013 z dnia 18 grudnia 2013r. w sprawie stosowania art. 107 i 108 traktatu o funkcjonowaniu Unii europejskiej do pomocy                    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Dz. Urz. UE L 352 z 24.12.2013r. , str. 1); nr 14078/2013 z dnia 18 grudnia 2013r. w sprawie stosowania art. 107 i 108 traktatu o funkcjonowaniu Unii europejskiej do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sektorze rolnym (Dz. Urz. UE L 352 z 24.12.2013, str. 9 );                   nr 717/2014 z dnia 27 czerwca 2014r. w sprawie stosowania art. 107 i 108 Traktatu                      o funkcjonowaniu Unii Europejskiej do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sektorze rybołówstwa                    i akwakultury (Dz. Urz. L 190 z 28.05.2014, str. 45), zwane dalej rozporządzeniami Komisji (UE).</w:t>
      </w:r>
    </w:p>
    <w:p w:rsidR="00D27149" w:rsidRDefault="00D27149" w:rsidP="00D27149">
      <w:pPr>
        <w:jc w:val="center"/>
        <w:rPr>
          <w:rFonts w:ascii="Times New Roman" w:hAnsi="Times New Roman" w:cs="Times New Roman"/>
          <w:sz w:val="24"/>
          <w:szCs w:val="24"/>
        </w:rPr>
      </w:pPr>
      <w:r w:rsidRPr="00F431C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02F6B" w:rsidRDefault="00902F6B" w:rsidP="00902F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902F6B" w:rsidRDefault="00902F6B" w:rsidP="00902F6B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0B14">
        <w:rPr>
          <w:rFonts w:ascii="Times New Roman" w:hAnsi="Times New Roman" w:cs="Times New Roman"/>
          <w:b/>
          <w:sz w:val="24"/>
          <w:szCs w:val="24"/>
        </w:rPr>
        <w:t>Dyrektorze</w:t>
      </w:r>
      <w:r>
        <w:rPr>
          <w:rFonts w:ascii="Times New Roman" w:hAnsi="Times New Roman" w:cs="Times New Roman"/>
          <w:sz w:val="24"/>
          <w:szCs w:val="24"/>
        </w:rPr>
        <w:t xml:space="preserve"> oznacza to Dyrektora Powiatowego Urzędu Pracy w Kazimierzy Wielkiej, działającego z upoważnienia Starosty Kazimierskiego,</w:t>
      </w:r>
    </w:p>
    <w:p w:rsidR="00902F6B" w:rsidRDefault="00902F6B" w:rsidP="00902F6B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0B14">
        <w:rPr>
          <w:rFonts w:ascii="Times New Roman" w:hAnsi="Times New Roman" w:cs="Times New Roman"/>
          <w:b/>
          <w:sz w:val="24"/>
          <w:szCs w:val="24"/>
        </w:rPr>
        <w:t>Urzędzie</w:t>
      </w:r>
      <w:r>
        <w:rPr>
          <w:rFonts w:ascii="Times New Roman" w:hAnsi="Times New Roman" w:cs="Times New Roman"/>
          <w:sz w:val="24"/>
          <w:szCs w:val="24"/>
        </w:rPr>
        <w:t>- oznacza to Powiatowy Urząd Pracy w Kazimierzy Wielkiej,</w:t>
      </w:r>
    </w:p>
    <w:p w:rsidR="00902F6B" w:rsidRDefault="00902F6B" w:rsidP="00902F6B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0B14">
        <w:rPr>
          <w:rFonts w:ascii="Times New Roman" w:hAnsi="Times New Roman" w:cs="Times New Roman"/>
          <w:b/>
          <w:sz w:val="24"/>
          <w:szCs w:val="24"/>
        </w:rPr>
        <w:t>Ustawie</w:t>
      </w:r>
      <w:r>
        <w:rPr>
          <w:rFonts w:ascii="Times New Roman" w:hAnsi="Times New Roman" w:cs="Times New Roman"/>
          <w:sz w:val="24"/>
          <w:szCs w:val="24"/>
        </w:rPr>
        <w:t>- należy przez to rozumieć ustawę z dnia 20 kwietnia 2004 r. o promocji zatrudnienia i instytucjach rynku pracy ( Dz. U.</w:t>
      </w:r>
      <w:r w:rsidR="003F00A2">
        <w:rPr>
          <w:rFonts w:ascii="Times New Roman" w:hAnsi="Times New Roman" w:cs="Times New Roman"/>
          <w:sz w:val="24"/>
          <w:szCs w:val="24"/>
        </w:rPr>
        <w:t xml:space="preserve"> z 2015r. 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3F00A2">
        <w:rPr>
          <w:rFonts w:ascii="Times New Roman" w:hAnsi="Times New Roman" w:cs="Times New Roman"/>
          <w:sz w:val="24"/>
          <w:szCs w:val="24"/>
        </w:rPr>
        <w:t>149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poźń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B020F5" w:rsidRDefault="00B020F5" w:rsidP="00902F6B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Bezrobotnym</w:t>
      </w:r>
      <w:r w:rsidRPr="00B020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oznacza to bezrobotnego w rozumieniu ustawy, do 30 roku życia,</w:t>
      </w:r>
    </w:p>
    <w:p w:rsidR="00B020F5" w:rsidRDefault="00B020F5" w:rsidP="00902F6B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Pracodawcy </w:t>
      </w:r>
      <w:r>
        <w:rPr>
          <w:rFonts w:ascii="Times New Roman" w:hAnsi="Times New Roman" w:cs="Times New Roman"/>
          <w:sz w:val="24"/>
          <w:szCs w:val="24"/>
        </w:rPr>
        <w:t>– oznacza to pracodawcę w rozumieniu ustawy tj. jednostkę organizacyjną, chociażby nie posiadała osobowości prawnej, a także osobę fizyczną, jeżeli zatrudniają one co najmniej jednego pracownika,</w:t>
      </w:r>
    </w:p>
    <w:p w:rsidR="00B020F5" w:rsidRDefault="00B020F5" w:rsidP="00902F6B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0F5">
        <w:rPr>
          <w:rFonts w:ascii="Times New Roman" w:hAnsi="Times New Roman" w:cs="Times New Roman"/>
          <w:b/>
          <w:sz w:val="24"/>
          <w:szCs w:val="24"/>
        </w:rPr>
        <w:t>Zatrudnieniu</w:t>
      </w:r>
      <w:r>
        <w:rPr>
          <w:rFonts w:ascii="Times New Roman" w:hAnsi="Times New Roman" w:cs="Times New Roman"/>
          <w:sz w:val="24"/>
          <w:szCs w:val="24"/>
        </w:rPr>
        <w:t>- oznacza to zatrudnienie na podstawie umowy o pracę w pełnym wymiarze czasu pracy,</w:t>
      </w:r>
    </w:p>
    <w:p w:rsidR="00B020F5" w:rsidRDefault="00B020F5" w:rsidP="00902F6B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0F5">
        <w:rPr>
          <w:rFonts w:ascii="Times New Roman" w:hAnsi="Times New Roman" w:cs="Times New Roman"/>
          <w:b/>
          <w:sz w:val="24"/>
          <w:szCs w:val="24"/>
        </w:rPr>
        <w:t>Bonie zatrudnieniowym</w:t>
      </w:r>
      <w:r>
        <w:rPr>
          <w:rFonts w:ascii="Times New Roman" w:hAnsi="Times New Roman" w:cs="Times New Roman"/>
          <w:sz w:val="24"/>
          <w:szCs w:val="24"/>
        </w:rPr>
        <w:t xml:space="preserve"> – oznacza to bon, o którym mowa jest w art. 66m ustawy,</w:t>
      </w:r>
    </w:p>
    <w:p w:rsidR="00B020F5" w:rsidRDefault="00B020F5" w:rsidP="00902F6B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Beneficjencie pomoc </w:t>
      </w:r>
      <w:r>
        <w:rPr>
          <w:rFonts w:ascii="Times New Roman" w:hAnsi="Times New Roman" w:cs="Times New Roman"/>
          <w:sz w:val="24"/>
          <w:szCs w:val="24"/>
        </w:rPr>
        <w:t xml:space="preserve">– oznacza to pracodawcę, który jest podmiotem prowadzącym działalność gospodarczą, w tym podmiotem prowadzącym działalność w zakresie rolnictwa lub rybołówstwa, bez względu na formę organizacyjno- prawną oraz sposób finansowania, przy czym przez działalność gospodarczą należy rozumieć działalność gospodarczą, do której mają zastosowanie reguły konkurencji określone w przepisach części trzeciej tytułu </w:t>
      </w:r>
      <w:r w:rsidR="00D27149">
        <w:rPr>
          <w:rFonts w:ascii="Times New Roman" w:hAnsi="Times New Roman" w:cs="Times New Roman"/>
          <w:sz w:val="24"/>
          <w:szCs w:val="24"/>
        </w:rPr>
        <w:t xml:space="preserve">VI </w:t>
      </w:r>
      <w:proofErr w:type="spellStart"/>
      <w:r w:rsidR="00D27149">
        <w:rPr>
          <w:rFonts w:ascii="Times New Roman" w:hAnsi="Times New Roman" w:cs="Times New Roman"/>
          <w:sz w:val="24"/>
          <w:szCs w:val="24"/>
        </w:rPr>
        <w:t>rodziału</w:t>
      </w:r>
      <w:proofErr w:type="spellEnd"/>
      <w:r w:rsidR="00D27149">
        <w:rPr>
          <w:rFonts w:ascii="Times New Roman" w:hAnsi="Times New Roman" w:cs="Times New Roman"/>
          <w:sz w:val="24"/>
          <w:szCs w:val="24"/>
        </w:rPr>
        <w:t xml:space="preserve"> 1 Traktatu ustanawiającego Wspólnotę Europejską.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516" w:rsidRDefault="00675516" w:rsidP="00902F6B">
      <w:pPr>
        <w:pStyle w:val="Akapitzlist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442" w:rsidRDefault="00A95442" w:rsidP="00902F6B">
      <w:pPr>
        <w:pStyle w:val="Akapitzlist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F6B" w:rsidRDefault="00902F6B" w:rsidP="00902F6B">
      <w:pPr>
        <w:pStyle w:val="Akapitzlist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87">
        <w:rPr>
          <w:rFonts w:ascii="Times New Roman" w:hAnsi="Times New Roman" w:cs="Times New Roman"/>
          <w:b/>
          <w:sz w:val="24"/>
          <w:szCs w:val="24"/>
        </w:rPr>
        <w:lastRenderedPageBreak/>
        <w:t>ROZDZIAŁ II</w:t>
      </w:r>
    </w:p>
    <w:p w:rsidR="00902F6B" w:rsidRDefault="00902F6B" w:rsidP="00902F6B">
      <w:pPr>
        <w:pStyle w:val="Akapitzlist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F6B" w:rsidRDefault="00902F6B" w:rsidP="00902F6B">
      <w:pPr>
        <w:pStyle w:val="Akapitzlist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przyznawania bonu zatrudnieniowego wynikające z obowiązujących przepisów</w:t>
      </w:r>
    </w:p>
    <w:p w:rsidR="00902F6B" w:rsidRPr="00A95442" w:rsidRDefault="00902F6B" w:rsidP="00902F6B">
      <w:pPr>
        <w:pStyle w:val="Akapitzlist"/>
        <w:ind w:left="35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02F6B" w:rsidRDefault="00902F6B" w:rsidP="00902F6B">
      <w:pPr>
        <w:pStyle w:val="Akapitzlist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02F6B">
        <w:rPr>
          <w:rFonts w:ascii="Times New Roman" w:hAnsi="Times New Roman" w:cs="Times New Roman"/>
          <w:sz w:val="24"/>
          <w:szCs w:val="24"/>
        </w:rPr>
        <w:t>§ 3</w:t>
      </w:r>
    </w:p>
    <w:p w:rsidR="00902F6B" w:rsidRDefault="007349E7" w:rsidP="007349E7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 zatrudnieniowy stanowi dla pracodawcy gwarancję refundacji części kosztów wynagrodzenia i składek na ubezpieczenie społeczne w związku z zatrudnieniem bezrobotnego, któremu Urząd przyznał ten bon.</w:t>
      </w:r>
    </w:p>
    <w:p w:rsidR="007349E7" w:rsidRDefault="00EB7A9E" w:rsidP="007349E7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</w:t>
      </w:r>
      <w:r w:rsidR="007349E7">
        <w:rPr>
          <w:rFonts w:ascii="Times New Roman" w:hAnsi="Times New Roman" w:cs="Times New Roman"/>
          <w:sz w:val="24"/>
          <w:szCs w:val="24"/>
        </w:rPr>
        <w:t xml:space="preserve">on </w:t>
      </w:r>
      <w:r w:rsidR="00997647">
        <w:rPr>
          <w:rFonts w:ascii="Times New Roman" w:hAnsi="Times New Roman" w:cs="Times New Roman"/>
          <w:sz w:val="24"/>
          <w:szCs w:val="24"/>
        </w:rPr>
        <w:t>zatrudnieniowy</w:t>
      </w:r>
      <w:r w:rsidR="007349E7">
        <w:rPr>
          <w:rFonts w:ascii="Times New Roman" w:hAnsi="Times New Roman" w:cs="Times New Roman"/>
          <w:sz w:val="24"/>
          <w:szCs w:val="24"/>
        </w:rPr>
        <w:t xml:space="preserve"> może się ubiegać osoba bezrobotna zarejestrowana w Powiatowym Urzędzie Pracy w Kazimierzy Wielkiej, która:</w:t>
      </w:r>
    </w:p>
    <w:p w:rsidR="007349E7" w:rsidRDefault="007349E7" w:rsidP="007349E7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ukończyła 30 roku życia,</w:t>
      </w:r>
    </w:p>
    <w:p w:rsidR="004F2A0C" w:rsidRDefault="004F2A0C" w:rsidP="007349E7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ustalony II profil pomocy lub w wyjątkowych, uzasadnionych przypadkach  I profil pomocy</w:t>
      </w:r>
    </w:p>
    <w:p w:rsidR="007349E7" w:rsidRDefault="007349E7" w:rsidP="007349E7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złożyła wniosek o przyznanie bonu zatrudnieniowego,</w:t>
      </w:r>
      <w:r w:rsidR="00EB7A9E">
        <w:rPr>
          <w:rFonts w:ascii="Times New Roman" w:hAnsi="Times New Roman" w:cs="Times New Roman"/>
          <w:sz w:val="24"/>
          <w:szCs w:val="24"/>
        </w:rPr>
        <w:t xml:space="preserve"> którego wzór dostępny jest                       w siedzibie urzędu oraz na stronie internetowej Urzędu,</w:t>
      </w:r>
    </w:p>
    <w:p w:rsidR="004F2A0C" w:rsidRDefault="004F2A0C" w:rsidP="007349E7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 zaplanowany w jako forma pomocy w indywidualnym planie działania bezrobotnego.</w:t>
      </w:r>
    </w:p>
    <w:p w:rsidR="004F2A0C" w:rsidRDefault="00EB7A9E" w:rsidP="007349E7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dysponuje ś</w:t>
      </w:r>
      <w:r w:rsidR="004F2A0C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d</w:t>
      </w:r>
      <w:r w:rsidR="004F2A0C">
        <w:rPr>
          <w:rFonts w:ascii="Times New Roman" w:hAnsi="Times New Roman" w:cs="Times New Roman"/>
          <w:sz w:val="24"/>
          <w:szCs w:val="24"/>
        </w:rPr>
        <w:t xml:space="preserve">kami  finansowymi przeznaczonymi na refundację, o której mowa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F2A0C">
        <w:rPr>
          <w:rFonts w:ascii="Times New Roman" w:hAnsi="Times New Roman" w:cs="Times New Roman"/>
          <w:sz w:val="24"/>
          <w:szCs w:val="24"/>
        </w:rPr>
        <w:t>w pkt 1</w:t>
      </w:r>
    </w:p>
    <w:p w:rsidR="007349E7" w:rsidRDefault="007349E7" w:rsidP="007349E7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2A0C">
        <w:rPr>
          <w:rFonts w:ascii="Times New Roman" w:hAnsi="Times New Roman" w:cs="Times New Roman"/>
          <w:sz w:val="24"/>
          <w:szCs w:val="24"/>
        </w:rPr>
        <w:t xml:space="preserve">znalazła pracodawcę do realizacji </w:t>
      </w:r>
      <w:r>
        <w:rPr>
          <w:rFonts w:ascii="Times New Roman" w:hAnsi="Times New Roman" w:cs="Times New Roman"/>
          <w:sz w:val="24"/>
          <w:szCs w:val="24"/>
        </w:rPr>
        <w:t xml:space="preserve">bonu zatrudnieniowego, który zobowiązał się zatrudnić ją po zakończeniu </w:t>
      </w:r>
      <w:r w:rsidR="00A95442">
        <w:rPr>
          <w:rFonts w:ascii="Times New Roman" w:hAnsi="Times New Roman" w:cs="Times New Roman"/>
          <w:sz w:val="24"/>
          <w:szCs w:val="24"/>
        </w:rPr>
        <w:t>okresu refundacji przez</w:t>
      </w:r>
      <w:r>
        <w:rPr>
          <w:rFonts w:ascii="Times New Roman" w:hAnsi="Times New Roman" w:cs="Times New Roman"/>
          <w:sz w:val="24"/>
          <w:szCs w:val="24"/>
        </w:rPr>
        <w:t xml:space="preserve"> okres </w:t>
      </w:r>
      <w:r w:rsidR="00A954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miesięcy.</w:t>
      </w:r>
    </w:p>
    <w:p w:rsidR="004F2A0C" w:rsidRDefault="004F2A0C" w:rsidP="007349E7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sposobie rozpatrzenia wniosku Urząd zawiadamia bezrobotnego w terminie 30 dni </w:t>
      </w:r>
      <w:r w:rsidR="00EB7A9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od dnia złożenia wniosku.</w:t>
      </w:r>
    </w:p>
    <w:p w:rsidR="007349E7" w:rsidRDefault="00EB7A9E" w:rsidP="007349E7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pozytywnym rozpatrzeniu wniosku Urząd wydaje bezrobotnemu bon zatrudnieniowy    z określonym terminem ważności.</w:t>
      </w:r>
    </w:p>
    <w:p w:rsidR="00A01B51" w:rsidRPr="00A01B51" w:rsidRDefault="00511298" w:rsidP="00A01B51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A01B51">
        <w:rPr>
          <w:rFonts w:ascii="Times New Roman" w:hAnsi="Times New Roman" w:cs="Times New Roman"/>
          <w:sz w:val="24"/>
          <w:szCs w:val="24"/>
        </w:rPr>
        <w:t>O wyborze pracodawcy decyduje bezrobotny z zastrzeżeniem § 5.</w:t>
      </w:r>
    </w:p>
    <w:p w:rsidR="00A01B51" w:rsidRPr="00A01B51" w:rsidRDefault="00511298" w:rsidP="00A01B51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A01B51">
        <w:rPr>
          <w:rFonts w:ascii="Times New Roman" w:hAnsi="Times New Roman" w:cs="Times New Roman"/>
          <w:sz w:val="24"/>
          <w:szCs w:val="24"/>
        </w:rPr>
        <w:t xml:space="preserve">Bon zatrudnieniowy traci swoją ważność w przypadku gdy, w okresie ważności bony bezrobotny nie dostarczy do Urzędu wypełnionego przez pracodawcę bonu lub w tym samym okresie nie zostanie złożony przez pracodawcę </w:t>
      </w:r>
      <w:r w:rsidR="00A01B51" w:rsidRPr="00A01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„Wniosek </w:t>
      </w:r>
      <w:r w:rsidR="00A01B51" w:rsidRPr="00A01B51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pracodawcy o zawarcie umowy w sprawie zatrudnienia skierowanego bezrobotnego do 30 roku życia,</w:t>
      </w:r>
      <w:r w:rsidR="00A01B51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</w:t>
      </w:r>
      <w:r w:rsidR="00A01B51" w:rsidRPr="00A01B51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któremu przyznano  bon zatrudnieniowy</w:t>
      </w:r>
      <w:r w:rsidR="00A01B51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.</w:t>
      </w:r>
    </w:p>
    <w:p w:rsidR="00511298" w:rsidRPr="00A95442" w:rsidRDefault="00511298" w:rsidP="00511298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1298" w:rsidRDefault="00511298" w:rsidP="00511298">
      <w:pPr>
        <w:pStyle w:val="Akapitzlist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02F6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11298" w:rsidRPr="00A95442" w:rsidRDefault="00511298" w:rsidP="00511298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01B51" w:rsidRDefault="00A01B51" w:rsidP="00A01B51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W przypadku pozytywnego rozpatrzenia wniosku, o którym mowa w </w:t>
      </w:r>
      <w:r w:rsidRPr="00902F6B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 xml:space="preserve"> pkt 5, Urząd zawiera     z pracodawcą umowę w sprawie zatrudnienia skierowanego bezrobotnego w ramach bonu zatrudnieniowego. Zawarta umowa stanowi podstawę do wydania bezrobotnemu skierowania do zatrudnienia.</w:t>
      </w:r>
    </w:p>
    <w:p w:rsidR="00A01B51" w:rsidRDefault="00C617B0" w:rsidP="00A01B51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Zatrudnienie skierowanego bezrobotnego następuje na podstawie umowy o pracę                      co najmniej na 18 miesięcy.</w:t>
      </w:r>
    </w:p>
    <w:p w:rsidR="00C617B0" w:rsidRDefault="00C617B0" w:rsidP="00A01B51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zatrudnienia skierowanego bezrobotnego w ramach umowy wskazanej w pkt1, pracodawcy przysługuje przez okres 12 miesięcy refundacja części kosztów wynagrodzenia i składek na ubezpieczenie społeczne w obowiązującej na dzień zawarcia umowy wysokości zasiłku, o którym mowa w art. 72 ust. 1 pkt 1 ustawy.</w:t>
      </w:r>
    </w:p>
    <w:p w:rsidR="00C617B0" w:rsidRDefault="00C617B0" w:rsidP="00A01B51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Pracodawca jest zobowiązany do dalszego zatrudnienia skierowanego bezrobotnego przez okres 6 miesięcy po zakończeniu okresu refundacji.</w:t>
      </w:r>
    </w:p>
    <w:p w:rsidR="00C617B0" w:rsidRDefault="00C617B0" w:rsidP="00A01B51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niewywiązywania się pracodawcy z obowiązku zatrudnienia bezrobotnego przez okres 18 miesięcy pracodawca zwraca:</w:t>
      </w:r>
    </w:p>
    <w:p w:rsidR="00C617B0" w:rsidRDefault="00C617B0" w:rsidP="00C617B0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kwotę otrzymanej refundacji wraz z odsetkami ustawowymi naliczanymi od dnia otrzymania pierwszej refundacji, jeżeli niesp</w:t>
      </w:r>
      <w:r w:rsidR="00C77050">
        <w:rPr>
          <w:rFonts w:ascii="Times New Roman" w:hAnsi="Times New Roman" w:cs="Times New Roman"/>
          <w:sz w:val="24"/>
          <w:szCs w:val="24"/>
        </w:rPr>
        <w:t>ełnienie obowiązku nastąpiło w o</w:t>
      </w:r>
      <w:r>
        <w:rPr>
          <w:rFonts w:ascii="Times New Roman" w:hAnsi="Times New Roman" w:cs="Times New Roman"/>
          <w:sz w:val="24"/>
          <w:szCs w:val="24"/>
        </w:rPr>
        <w:t xml:space="preserve">kresie do </w:t>
      </w:r>
      <w:r w:rsidR="00C770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12 miesięcy od dnia zatrudnienia bezrobotnego lub </w:t>
      </w:r>
    </w:p>
    <w:p w:rsidR="00C77050" w:rsidRDefault="00C617B0" w:rsidP="00C617B0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kwotę ustaloną proporcjonalnie do okresu nieutrzymania zatrudnienia wraz z odsetkami ustawowymi naliczonymi od dnia otrzymania pierwszej refundacji, jeżeli niespełnienie obowiązku </w:t>
      </w:r>
      <w:r w:rsidR="009B7B65">
        <w:rPr>
          <w:rFonts w:ascii="Times New Roman" w:hAnsi="Times New Roman" w:cs="Times New Roman"/>
          <w:sz w:val="24"/>
          <w:szCs w:val="24"/>
        </w:rPr>
        <w:t>nastąpiło</w:t>
      </w:r>
      <w:r>
        <w:rPr>
          <w:rFonts w:ascii="Times New Roman" w:hAnsi="Times New Roman" w:cs="Times New Roman"/>
          <w:sz w:val="24"/>
          <w:szCs w:val="24"/>
        </w:rPr>
        <w:t xml:space="preserve"> w okresie</w:t>
      </w:r>
      <w:r w:rsidR="00C77050">
        <w:rPr>
          <w:rFonts w:ascii="Times New Roman" w:hAnsi="Times New Roman" w:cs="Times New Roman"/>
          <w:sz w:val="24"/>
          <w:szCs w:val="24"/>
        </w:rPr>
        <w:t xml:space="preserve"> 6 miesięcy po zakończeniu okresu refundacji.</w:t>
      </w:r>
    </w:p>
    <w:p w:rsidR="00C617B0" w:rsidRDefault="00C77050" w:rsidP="00C77050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rozwiązania umowy o pracę przez skierowanego bezrobotnego, rozwiązania z nim umowy o pracę na podstawie art. 52 Kodeksu Pracy lub wygaśnięcia stosunku pracy skierowanego bezrobotnego pracodawca nie zwraca refundacji otrzymanej za okres zatrudnienia skierowanego bezrobotnego.</w:t>
      </w:r>
    </w:p>
    <w:p w:rsidR="001C04F9" w:rsidRPr="00C77050" w:rsidRDefault="00C77050" w:rsidP="00A01B51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</w:rPr>
      </w:pPr>
      <w:r w:rsidRPr="00C77050">
        <w:rPr>
          <w:rFonts w:ascii="Times New Roman" w:hAnsi="Times New Roman" w:cs="Times New Roman"/>
          <w:sz w:val="24"/>
          <w:szCs w:val="24"/>
        </w:rPr>
        <w:t xml:space="preserve">Dla Pracodawcy refundacja, o której mowa w pkt 3, stanowi pomoc udzielaną zgodnie                z warunkami dopuszczalności pomocy de </w:t>
      </w:r>
      <w:proofErr w:type="spellStart"/>
      <w:r w:rsidRPr="00C7705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C77050">
        <w:rPr>
          <w:rFonts w:ascii="Times New Roman" w:hAnsi="Times New Roman" w:cs="Times New Roman"/>
          <w:sz w:val="24"/>
          <w:szCs w:val="24"/>
        </w:rPr>
        <w:t xml:space="preserve"> określonymi w rozporządzeniu Komisji (UE).</w:t>
      </w:r>
    </w:p>
    <w:p w:rsidR="00C77050" w:rsidRPr="003753ED" w:rsidRDefault="00C77050" w:rsidP="00C77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53ED">
        <w:rPr>
          <w:rFonts w:ascii="Times New Roman" w:hAnsi="Times New Roman" w:cs="Times New Roman"/>
          <w:sz w:val="24"/>
          <w:szCs w:val="24"/>
        </w:rPr>
        <w:t>§ 5</w:t>
      </w:r>
    </w:p>
    <w:p w:rsidR="00C77050" w:rsidRPr="003753ED" w:rsidRDefault="00071DA8" w:rsidP="00C77050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3ED">
        <w:rPr>
          <w:rFonts w:ascii="Times New Roman" w:hAnsi="Times New Roman" w:cs="Times New Roman"/>
          <w:sz w:val="24"/>
          <w:szCs w:val="24"/>
        </w:rPr>
        <w:t>Urząd odmawia zawarcia umowy z pracodawcą, o której mowa w § 4 pkt 1, w przypadku gdy:</w:t>
      </w:r>
    </w:p>
    <w:p w:rsidR="005E4393" w:rsidRPr="003753ED" w:rsidRDefault="005E4393" w:rsidP="005E4393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3ED">
        <w:rPr>
          <w:rFonts w:ascii="Times New Roman" w:hAnsi="Times New Roman" w:cs="Times New Roman"/>
          <w:sz w:val="24"/>
          <w:szCs w:val="24"/>
        </w:rPr>
        <w:t xml:space="preserve">pracodawca nie zatrudnia przynajmniej jednego pracownika i nie spełnia tym samym definicji określonej w </w:t>
      </w:r>
      <w:r w:rsidRPr="003753ED">
        <w:rPr>
          <w:rFonts w:ascii="Times New Roman" w:hAnsi="Times New Roman"/>
          <w:sz w:val="24"/>
          <w:szCs w:val="24"/>
        </w:rPr>
        <w:t>§ 2 pkt 2,</w:t>
      </w:r>
    </w:p>
    <w:p w:rsidR="005E4393" w:rsidRPr="003753ED" w:rsidRDefault="005E4393" w:rsidP="005E4393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3ED">
        <w:rPr>
          <w:rFonts w:ascii="Times New Roman" w:hAnsi="Times New Roman"/>
          <w:sz w:val="24"/>
          <w:szCs w:val="24"/>
        </w:rPr>
        <w:t xml:space="preserve">pracodawca jest beneficjentem pomocy lecz nie spełnia warunków do przyznania mu pomocy de </w:t>
      </w:r>
      <w:proofErr w:type="spellStart"/>
      <w:r w:rsidRPr="003753ED">
        <w:rPr>
          <w:rFonts w:ascii="Times New Roman" w:hAnsi="Times New Roman"/>
          <w:sz w:val="24"/>
          <w:szCs w:val="24"/>
        </w:rPr>
        <w:t>minimis</w:t>
      </w:r>
      <w:proofErr w:type="spellEnd"/>
      <w:r w:rsidRPr="003753ED">
        <w:rPr>
          <w:rFonts w:ascii="Times New Roman" w:hAnsi="Times New Roman"/>
          <w:sz w:val="24"/>
          <w:szCs w:val="24"/>
        </w:rPr>
        <w:t xml:space="preserve"> na podstawie właściwego rozporządzenia Komisji (UE),</w:t>
      </w:r>
    </w:p>
    <w:p w:rsidR="005E4393" w:rsidRPr="003753ED" w:rsidRDefault="005E4393" w:rsidP="005E4393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3ED">
        <w:rPr>
          <w:rFonts w:ascii="Times New Roman" w:hAnsi="Times New Roman" w:cs="Times New Roman"/>
          <w:sz w:val="24"/>
          <w:szCs w:val="24"/>
        </w:rPr>
        <w:t xml:space="preserve">wniosek, o którym mowa w </w:t>
      </w:r>
      <w:r w:rsidRPr="003753ED">
        <w:rPr>
          <w:rFonts w:ascii="Times New Roman" w:hAnsi="Times New Roman"/>
          <w:sz w:val="24"/>
          <w:szCs w:val="24"/>
        </w:rPr>
        <w:t>§ 3 pkt 5, zawierał błędy lub był niekompletny,                                   a nieprawidłowości te nie zostały na wezwanie Urzędu przez pracodawcę usunięte.</w:t>
      </w:r>
    </w:p>
    <w:p w:rsidR="005E4393" w:rsidRPr="003753ED" w:rsidRDefault="005E4393" w:rsidP="005E4393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3ED">
        <w:rPr>
          <w:rFonts w:ascii="Times New Roman" w:hAnsi="Times New Roman" w:cs="Times New Roman"/>
          <w:sz w:val="24"/>
          <w:szCs w:val="24"/>
        </w:rPr>
        <w:t>Urząd może odmówić zawarcia umowy z pracodawcą w przypadku gdy:</w:t>
      </w:r>
    </w:p>
    <w:p w:rsidR="005E4393" w:rsidRPr="003753ED" w:rsidRDefault="005E4393" w:rsidP="003753ED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3ED">
        <w:rPr>
          <w:rFonts w:ascii="Times New Roman" w:hAnsi="Times New Roman" w:cs="Times New Roman"/>
          <w:sz w:val="24"/>
          <w:szCs w:val="24"/>
        </w:rPr>
        <w:t xml:space="preserve">W okresie 365 dni przed dniem zgłoszenia wniosku pracodawca został ukarany lub skazany prawomocnym wyrokiem za naruszenie przepisów </w:t>
      </w:r>
      <w:r w:rsidR="001B6468" w:rsidRPr="003753ED">
        <w:rPr>
          <w:rFonts w:ascii="Times New Roman" w:hAnsi="Times New Roman" w:cs="Times New Roman"/>
          <w:sz w:val="24"/>
          <w:szCs w:val="24"/>
        </w:rPr>
        <w:t>prawa pracy lub jest objęty postępowaniem dotyczącym naruszenia przepisów prawa pracy,</w:t>
      </w:r>
    </w:p>
    <w:p w:rsidR="001B6468" w:rsidRPr="003753ED" w:rsidRDefault="001B6468" w:rsidP="003753ED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3ED">
        <w:rPr>
          <w:rFonts w:ascii="Times New Roman" w:hAnsi="Times New Roman" w:cs="Times New Roman"/>
          <w:sz w:val="24"/>
          <w:szCs w:val="24"/>
        </w:rPr>
        <w:t>Ni</w:t>
      </w:r>
      <w:r w:rsidR="003753ED">
        <w:rPr>
          <w:rFonts w:ascii="Times New Roman" w:hAnsi="Times New Roman" w:cs="Times New Roman"/>
          <w:sz w:val="24"/>
          <w:szCs w:val="24"/>
        </w:rPr>
        <w:t>e</w:t>
      </w:r>
      <w:r w:rsidRPr="003753ED">
        <w:rPr>
          <w:rFonts w:ascii="Times New Roman" w:hAnsi="Times New Roman" w:cs="Times New Roman"/>
          <w:sz w:val="24"/>
          <w:szCs w:val="24"/>
        </w:rPr>
        <w:t xml:space="preserve"> wywiązał się z wcześniejszych zawartych z Urzędem umów związanych</w:t>
      </w:r>
      <w:r w:rsidR="003753E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753ED">
        <w:rPr>
          <w:rFonts w:ascii="Times New Roman" w:hAnsi="Times New Roman" w:cs="Times New Roman"/>
          <w:sz w:val="24"/>
          <w:szCs w:val="24"/>
        </w:rPr>
        <w:t xml:space="preserve"> z aktywizacją zawodową osób bezrobotnych,</w:t>
      </w:r>
    </w:p>
    <w:p w:rsidR="001B6468" w:rsidRPr="003753ED" w:rsidRDefault="001B6468" w:rsidP="001B6468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753ED">
        <w:rPr>
          <w:rFonts w:ascii="Times New Roman" w:hAnsi="Times New Roman" w:cs="Times New Roman"/>
          <w:sz w:val="24"/>
          <w:szCs w:val="24"/>
        </w:rPr>
        <w:t>lub w innych uzasadnionych przypadkach.</w:t>
      </w:r>
    </w:p>
    <w:p w:rsidR="001B6468" w:rsidRPr="003753ED" w:rsidRDefault="001B6468" w:rsidP="003753ED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3ED">
        <w:rPr>
          <w:rFonts w:ascii="Times New Roman" w:hAnsi="Times New Roman" w:cs="Times New Roman"/>
          <w:sz w:val="24"/>
          <w:szCs w:val="24"/>
        </w:rPr>
        <w:t>odmowie zawarcia umowy z pracodawcą Urząd zawiadamia zarówno pracodawcę jak                   i bezrobotnego.</w:t>
      </w:r>
    </w:p>
    <w:p w:rsidR="001B6468" w:rsidRPr="003753ED" w:rsidRDefault="001B6468" w:rsidP="003753ED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3ED">
        <w:rPr>
          <w:rFonts w:ascii="Times New Roman" w:hAnsi="Times New Roman" w:cs="Times New Roman"/>
          <w:sz w:val="24"/>
          <w:szCs w:val="24"/>
        </w:rPr>
        <w:t>W sytuacji odmowy zawarcia umowy z pracodawcą wydany bon zatrudnieniowy traci swą ważność z</w:t>
      </w:r>
      <w:r w:rsidR="00B953A7" w:rsidRPr="003753ED">
        <w:rPr>
          <w:rFonts w:ascii="Times New Roman" w:hAnsi="Times New Roman" w:cs="Times New Roman"/>
          <w:sz w:val="24"/>
          <w:szCs w:val="24"/>
        </w:rPr>
        <w:t xml:space="preserve">aś bezrobotnemu na jego pisemną prośbę może być ponownie wydany bon zatrudnieniowy, bez konieczności składania nowego wniosku, o którym mowa w </w:t>
      </w:r>
      <w:r w:rsidR="00B953A7" w:rsidRPr="003753ED">
        <w:rPr>
          <w:rFonts w:ascii="Times New Roman" w:hAnsi="Times New Roman"/>
          <w:sz w:val="24"/>
          <w:szCs w:val="24"/>
        </w:rPr>
        <w:t>§ 3 pkt 2 lit a.</w:t>
      </w:r>
    </w:p>
    <w:p w:rsidR="00B953A7" w:rsidRPr="003753ED" w:rsidRDefault="00B953A7" w:rsidP="003753ED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3ED">
        <w:rPr>
          <w:rFonts w:ascii="Times New Roman" w:hAnsi="Times New Roman" w:cs="Times New Roman"/>
          <w:sz w:val="24"/>
          <w:szCs w:val="24"/>
        </w:rPr>
        <w:t xml:space="preserve">Ponowne wydanie bonu na </w:t>
      </w:r>
      <w:r w:rsidR="00FA0CDE" w:rsidRPr="003753ED">
        <w:rPr>
          <w:rFonts w:ascii="Times New Roman" w:hAnsi="Times New Roman" w:cs="Times New Roman"/>
          <w:sz w:val="24"/>
          <w:szCs w:val="24"/>
        </w:rPr>
        <w:t>podstawie tego samego wniosku może mieć miejsce raz oraz pod warunkiem, że pisemna prośba o jego wydanie została złożona przez bezrobotnego do Urzędu w terminie 7 dni od dnia otrzymania powiadomienia o odmowie zawarcia umowy z pracodawcą.</w:t>
      </w:r>
    </w:p>
    <w:p w:rsidR="00FA0CDE" w:rsidRPr="00FA0CDE" w:rsidRDefault="00FA0CDE" w:rsidP="00FA0CDE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A0CDE">
        <w:rPr>
          <w:rFonts w:ascii="Times New Roman" w:hAnsi="Times New Roman"/>
          <w:b/>
          <w:sz w:val="24"/>
          <w:szCs w:val="24"/>
        </w:rPr>
        <w:t>ROZDZIAŁ III</w:t>
      </w:r>
    </w:p>
    <w:p w:rsidR="00FA0CDE" w:rsidRPr="00FA0CDE" w:rsidRDefault="00FA0CDE" w:rsidP="00FA0CDE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A0CDE">
        <w:rPr>
          <w:rFonts w:ascii="Times New Roman" w:hAnsi="Times New Roman"/>
          <w:b/>
          <w:sz w:val="24"/>
          <w:szCs w:val="24"/>
        </w:rPr>
        <w:t>Postanowienia końcowe.</w:t>
      </w:r>
    </w:p>
    <w:p w:rsidR="00FA0CDE" w:rsidRDefault="00FA0CDE" w:rsidP="00FA0CDE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:rsidR="00FA0CDE" w:rsidRDefault="00C6660D" w:rsidP="00C6660D">
      <w:pPr>
        <w:pStyle w:val="Akapitzlist"/>
        <w:tabs>
          <w:tab w:val="center" w:pos="4536"/>
          <w:tab w:val="left" w:pos="5235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CDE">
        <w:rPr>
          <w:rFonts w:ascii="Times New Roman" w:hAnsi="Times New Roman"/>
          <w:sz w:val="24"/>
          <w:szCs w:val="24"/>
        </w:rPr>
        <w:t xml:space="preserve">§ 6 </w:t>
      </w:r>
      <w:r>
        <w:rPr>
          <w:rFonts w:ascii="Times New Roman" w:hAnsi="Times New Roman"/>
          <w:sz w:val="24"/>
          <w:szCs w:val="24"/>
        </w:rPr>
        <w:tab/>
      </w:r>
    </w:p>
    <w:p w:rsidR="00C6660D" w:rsidRDefault="00C6660D" w:rsidP="00C6660D">
      <w:pPr>
        <w:pStyle w:val="Akapitzlist"/>
        <w:tabs>
          <w:tab w:val="center" w:pos="4536"/>
          <w:tab w:val="left" w:pos="5235"/>
        </w:tabs>
        <w:ind w:left="0"/>
        <w:rPr>
          <w:rFonts w:ascii="Times New Roman" w:hAnsi="Times New Roman"/>
          <w:sz w:val="24"/>
          <w:szCs w:val="24"/>
        </w:rPr>
      </w:pPr>
    </w:p>
    <w:p w:rsidR="001B6468" w:rsidRPr="00675516" w:rsidRDefault="00FA0CDE" w:rsidP="0067551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w niniejszych zasadach stosuje się przepisy ustawy.</w:t>
      </w:r>
    </w:p>
    <w:sectPr w:rsidR="001B6468" w:rsidRPr="00675516" w:rsidSect="00A9544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960" w:rsidRDefault="00281960" w:rsidP="001B6468">
      <w:pPr>
        <w:spacing w:after="0" w:line="240" w:lineRule="auto"/>
      </w:pPr>
      <w:r>
        <w:separator/>
      </w:r>
    </w:p>
  </w:endnote>
  <w:endnote w:type="continuationSeparator" w:id="0">
    <w:p w:rsidR="00281960" w:rsidRDefault="00281960" w:rsidP="001B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960" w:rsidRDefault="00281960" w:rsidP="001B6468">
      <w:pPr>
        <w:spacing w:after="0" w:line="240" w:lineRule="auto"/>
      </w:pPr>
      <w:r>
        <w:separator/>
      </w:r>
    </w:p>
  </w:footnote>
  <w:footnote w:type="continuationSeparator" w:id="0">
    <w:p w:rsidR="00281960" w:rsidRDefault="00281960" w:rsidP="001B6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6A7"/>
    <w:multiLevelType w:val="hybridMultilevel"/>
    <w:tmpl w:val="0A5A914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8387413"/>
    <w:multiLevelType w:val="hybridMultilevel"/>
    <w:tmpl w:val="C082E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F0743"/>
    <w:multiLevelType w:val="hybridMultilevel"/>
    <w:tmpl w:val="99FE0F8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0315B77"/>
    <w:multiLevelType w:val="hybridMultilevel"/>
    <w:tmpl w:val="93EAE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56CB7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924EF"/>
    <w:multiLevelType w:val="hybridMultilevel"/>
    <w:tmpl w:val="6082D2C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FFB0698"/>
    <w:multiLevelType w:val="hybridMultilevel"/>
    <w:tmpl w:val="DB5CFB0A"/>
    <w:lvl w:ilvl="0" w:tplc="D89EBF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D62BC"/>
    <w:multiLevelType w:val="hybridMultilevel"/>
    <w:tmpl w:val="12BE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56CB7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606EB"/>
    <w:multiLevelType w:val="hybridMultilevel"/>
    <w:tmpl w:val="1FA0978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D0532C8"/>
    <w:multiLevelType w:val="hybridMultilevel"/>
    <w:tmpl w:val="B2A88CF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572F6311"/>
    <w:multiLevelType w:val="hybridMultilevel"/>
    <w:tmpl w:val="7654F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56CB7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302AA"/>
    <w:multiLevelType w:val="hybridMultilevel"/>
    <w:tmpl w:val="F244C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F536B"/>
    <w:multiLevelType w:val="hybridMultilevel"/>
    <w:tmpl w:val="49E64C6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AC63EA7"/>
    <w:multiLevelType w:val="hybridMultilevel"/>
    <w:tmpl w:val="1E040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0391B"/>
    <w:multiLevelType w:val="hybridMultilevel"/>
    <w:tmpl w:val="1D1AB0AA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13"/>
  </w:num>
  <w:num w:numId="11">
    <w:abstractNumId w:val="1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F6B"/>
    <w:rsid w:val="00071DA8"/>
    <w:rsid w:val="0013537B"/>
    <w:rsid w:val="001B6468"/>
    <w:rsid w:val="001C04F9"/>
    <w:rsid w:val="001E04DA"/>
    <w:rsid w:val="00214B39"/>
    <w:rsid w:val="00281960"/>
    <w:rsid w:val="003753ED"/>
    <w:rsid w:val="003F00A2"/>
    <w:rsid w:val="00452A4F"/>
    <w:rsid w:val="004F2A0C"/>
    <w:rsid w:val="00511298"/>
    <w:rsid w:val="005E4393"/>
    <w:rsid w:val="00675516"/>
    <w:rsid w:val="007349E7"/>
    <w:rsid w:val="00774CAF"/>
    <w:rsid w:val="00866022"/>
    <w:rsid w:val="00902F6B"/>
    <w:rsid w:val="00957FF2"/>
    <w:rsid w:val="00997647"/>
    <w:rsid w:val="009B7B65"/>
    <w:rsid w:val="009C3926"/>
    <w:rsid w:val="009E456B"/>
    <w:rsid w:val="00A01B51"/>
    <w:rsid w:val="00A95442"/>
    <w:rsid w:val="00B020F5"/>
    <w:rsid w:val="00B05135"/>
    <w:rsid w:val="00B953A7"/>
    <w:rsid w:val="00C5624C"/>
    <w:rsid w:val="00C617B0"/>
    <w:rsid w:val="00C6660D"/>
    <w:rsid w:val="00C77050"/>
    <w:rsid w:val="00D27149"/>
    <w:rsid w:val="00D3201B"/>
    <w:rsid w:val="00D80749"/>
    <w:rsid w:val="00EB7A9E"/>
    <w:rsid w:val="00F27DB4"/>
    <w:rsid w:val="00FA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8964"/>
  <w15:docId w15:val="{C467F910-58A6-4567-A931-610C6773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F6B"/>
  </w:style>
  <w:style w:type="paragraph" w:styleId="Nagwek1">
    <w:name w:val="heading 1"/>
    <w:basedOn w:val="Normalny"/>
    <w:next w:val="Normalny"/>
    <w:link w:val="Nagwek1Znak"/>
    <w:uiPriority w:val="9"/>
    <w:qFormat/>
    <w:rsid w:val="00A01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F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01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6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6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4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01B"/>
  </w:style>
  <w:style w:type="paragraph" w:styleId="Stopka">
    <w:name w:val="footer"/>
    <w:basedOn w:val="Normalny"/>
    <w:link w:val="StopkaZnak"/>
    <w:uiPriority w:val="99"/>
    <w:unhideWhenUsed/>
    <w:rsid w:val="00D3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1122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Dabrowska</dc:creator>
  <cp:lastModifiedBy>Robert Blaszczuk</cp:lastModifiedBy>
  <cp:revision>22</cp:revision>
  <cp:lastPrinted>2019-05-06T06:43:00Z</cp:lastPrinted>
  <dcterms:created xsi:type="dcterms:W3CDTF">2014-09-10T10:43:00Z</dcterms:created>
  <dcterms:modified xsi:type="dcterms:W3CDTF">2019-05-06T07:12:00Z</dcterms:modified>
</cp:coreProperties>
</file>